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1961B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961B8" w:rsidRDefault="00D46068" w:rsidP="003F47D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1961B8" w:rsidRPr="001961B8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61B8" w:rsidRPr="00196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61B8">
        <w:rPr>
          <w:rFonts w:ascii="Times New Roman" w:hAnsi="Times New Roman"/>
          <w:color w:val="000000"/>
          <w:sz w:val="28"/>
          <w:szCs w:val="28"/>
        </w:rPr>
        <w:t>20 марта</w:t>
      </w:r>
      <w:r w:rsidR="001961B8" w:rsidRPr="001961B8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961B8">
        <w:rPr>
          <w:rFonts w:ascii="Times New Roman" w:hAnsi="Times New Roman"/>
          <w:color w:val="000000"/>
          <w:sz w:val="28"/>
          <w:szCs w:val="28"/>
        </w:rPr>
        <w:t>20</w:t>
      </w:r>
      <w:r w:rsidR="001961B8" w:rsidRPr="001961B8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 xml:space="preserve">ода  </w:t>
      </w:r>
      <w:r w:rsidR="001961B8" w:rsidRPr="001961B8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961B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8</w:t>
      </w:r>
    </w:p>
    <w:p w:rsidR="003F47D8" w:rsidRPr="001961B8" w:rsidRDefault="003F47D8" w:rsidP="003F47D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61B8" w:rsidRDefault="001961B8" w:rsidP="003F47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>О  проведен</w:t>
      </w:r>
      <w:proofErr w:type="gramStart"/>
      <w:r w:rsidRPr="001961B8">
        <w:rPr>
          <w:rFonts w:ascii="Times New Roman" w:hAnsi="Times New Roman"/>
          <w:sz w:val="28"/>
          <w:szCs w:val="28"/>
        </w:rPr>
        <w:t>ии  ау</w:t>
      </w:r>
      <w:proofErr w:type="gramEnd"/>
      <w:r w:rsidRPr="001961B8">
        <w:rPr>
          <w:rFonts w:ascii="Times New Roman" w:hAnsi="Times New Roman"/>
          <w:sz w:val="28"/>
          <w:szCs w:val="28"/>
        </w:rPr>
        <w:t>кциона  по продаже земельного участка</w:t>
      </w:r>
    </w:p>
    <w:p w:rsidR="003F47D8" w:rsidRDefault="003F47D8" w:rsidP="003F4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1B8" w:rsidRDefault="001961B8" w:rsidP="003F4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1B8">
        <w:rPr>
          <w:rFonts w:ascii="Times New Roman" w:hAnsi="Times New Roman"/>
          <w:sz w:val="28"/>
          <w:szCs w:val="28"/>
        </w:rPr>
        <w:t>На</w:t>
      </w:r>
      <w:r w:rsidR="00D46068">
        <w:rPr>
          <w:rFonts w:ascii="Times New Roman" w:hAnsi="Times New Roman"/>
          <w:sz w:val="28"/>
          <w:szCs w:val="28"/>
        </w:rPr>
        <w:t xml:space="preserve"> </w:t>
      </w:r>
      <w:r w:rsidRPr="001961B8">
        <w:rPr>
          <w:rFonts w:ascii="Times New Roman" w:hAnsi="Times New Roman"/>
          <w:sz w:val="28"/>
          <w:szCs w:val="28"/>
        </w:rPr>
        <w:t xml:space="preserve"> основании ст. 3.3 Федерального закона от 25.10.2001 г.    № 137-ФЗ «О введении в действие Земельного кодекса Российской Федерации», ст. ст. 39.11, 39.12 Земельного кодекса Российской Федерации, принимая во внимание отчет об оценке рыночной стоимости  земельного участка  № </w:t>
      </w:r>
      <w:r w:rsidR="00B94101">
        <w:rPr>
          <w:rFonts w:ascii="Times New Roman" w:hAnsi="Times New Roman"/>
          <w:sz w:val="28"/>
          <w:szCs w:val="28"/>
        </w:rPr>
        <w:t>09Н.20</w:t>
      </w:r>
      <w:r w:rsidRPr="001961B8">
        <w:rPr>
          <w:rFonts w:ascii="Times New Roman" w:hAnsi="Times New Roman"/>
          <w:sz w:val="28"/>
          <w:szCs w:val="28"/>
        </w:rPr>
        <w:t xml:space="preserve"> от  </w:t>
      </w:r>
      <w:r w:rsidR="00B94101">
        <w:rPr>
          <w:rFonts w:ascii="Times New Roman" w:hAnsi="Times New Roman"/>
          <w:sz w:val="28"/>
          <w:szCs w:val="28"/>
        </w:rPr>
        <w:t>10.02.2020</w:t>
      </w:r>
      <w:r w:rsidRPr="001961B8">
        <w:rPr>
          <w:rFonts w:ascii="Times New Roman" w:hAnsi="Times New Roman"/>
          <w:sz w:val="28"/>
          <w:szCs w:val="28"/>
        </w:rPr>
        <w:t xml:space="preserve">г., руководствуясь </w:t>
      </w:r>
      <w:r w:rsidRPr="00F7315E">
        <w:rPr>
          <w:rFonts w:ascii="Times New Roman" w:hAnsi="Times New Roman"/>
          <w:sz w:val="28"/>
          <w:szCs w:val="28"/>
        </w:rPr>
        <w:t xml:space="preserve">п. 5.1 </w:t>
      </w:r>
      <w:r w:rsidR="00F7315E" w:rsidRPr="00F7315E">
        <w:rPr>
          <w:rFonts w:ascii="Times New Roman" w:hAnsi="Times New Roman"/>
          <w:sz w:val="28"/>
          <w:szCs w:val="28"/>
        </w:rPr>
        <w:t>Положени</w:t>
      </w:r>
      <w:r w:rsidR="00F7315E">
        <w:rPr>
          <w:rFonts w:ascii="Times New Roman" w:hAnsi="Times New Roman"/>
          <w:sz w:val="28"/>
          <w:szCs w:val="28"/>
        </w:rPr>
        <w:t>я</w:t>
      </w:r>
      <w:r w:rsidR="00F7315E" w:rsidRPr="00F7315E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F7315E" w:rsidRPr="00F7315E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F7315E" w:rsidRPr="00F7315E">
        <w:rPr>
          <w:rFonts w:ascii="Times New Roman" w:hAnsi="Times New Roman"/>
          <w:sz w:val="28"/>
          <w:szCs w:val="28"/>
        </w:rPr>
        <w:t xml:space="preserve">  сельской администрации </w:t>
      </w:r>
      <w:r w:rsidR="00F7315E">
        <w:rPr>
          <w:rFonts w:ascii="Times New Roman" w:hAnsi="Times New Roman"/>
          <w:sz w:val="28"/>
          <w:szCs w:val="28"/>
        </w:rPr>
        <w:t xml:space="preserve"> </w:t>
      </w:r>
      <w:r w:rsidR="00F7315E" w:rsidRPr="00F7315E">
        <w:rPr>
          <w:rFonts w:ascii="Times New Roman" w:hAnsi="Times New Roman"/>
          <w:color w:val="000000"/>
          <w:sz w:val="28"/>
          <w:szCs w:val="28"/>
        </w:rPr>
        <w:t>Звениговского  муниципального  района Республики Марий Эл</w:t>
      </w:r>
      <w:r w:rsidRPr="00F731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1B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Кокшайская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администрация  </w:t>
      </w:r>
      <w:proofErr w:type="gramEnd"/>
    </w:p>
    <w:p w:rsidR="003F47D8" w:rsidRPr="001961B8" w:rsidRDefault="003F47D8" w:rsidP="003F47D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61B8" w:rsidRDefault="001961B8" w:rsidP="003F47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961B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1961B8">
        <w:rPr>
          <w:rFonts w:ascii="Times New Roman" w:hAnsi="Times New Roman"/>
          <w:color w:val="000000"/>
          <w:sz w:val="28"/>
          <w:szCs w:val="28"/>
        </w:rPr>
        <w:t xml:space="preserve"> О С Т А Н О В Л Я Е Т :</w:t>
      </w:r>
    </w:p>
    <w:p w:rsidR="003F47D8" w:rsidRPr="001961B8" w:rsidRDefault="003F47D8" w:rsidP="003F47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61B8" w:rsidRPr="001961B8" w:rsidRDefault="001961B8" w:rsidP="003F47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ab/>
        <w:t xml:space="preserve">1. Провести торги в форме аукциона (открытого по составу участников и по форме подачи предложений о цене) по продаже земельного участка, находящегося на территории </w:t>
      </w:r>
      <w:proofErr w:type="spellStart"/>
      <w:r w:rsidRPr="00F7315E">
        <w:rPr>
          <w:rFonts w:ascii="Times New Roman" w:hAnsi="Times New Roman"/>
          <w:color w:val="000000" w:themeColor="text1"/>
          <w:sz w:val="28"/>
          <w:szCs w:val="28"/>
        </w:rPr>
        <w:t>Кокшайского</w:t>
      </w:r>
      <w:proofErr w:type="spellEnd"/>
      <w:r w:rsidRPr="00F7315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17648">
        <w:rPr>
          <w:rFonts w:ascii="Times New Roman" w:hAnsi="Times New Roman"/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указанного в приложении 1.</w:t>
      </w:r>
    </w:p>
    <w:p w:rsidR="001961B8" w:rsidRPr="001961B8" w:rsidRDefault="00E70055" w:rsidP="00E7005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1961B8" w:rsidRPr="001961B8">
        <w:rPr>
          <w:rFonts w:ascii="Times New Roman" w:hAnsi="Times New Roman"/>
          <w:bCs/>
          <w:sz w:val="28"/>
          <w:szCs w:val="28"/>
        </w:rPr>
        <w:t xml:space="preserve">2. Утвердить состав аукционной комиссии по </w:t>
      </w:r>
      <w:r w:rsidR="001961B8" w:rsidRPr="001961B8">
        <w:rPr>
          <w:rFonts w:ascii="Times New Roman" w:hAnsi="Times New Roman"/>
          <w:sz w:val="28"/>
          <w:szCs w:val="28"/>
        </w:rPr>
        <w:t xml:space="preserve">проведению аукциона по продаже земельного участка, находящегося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Кокшайского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7648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 w:rsidR="001961B8" w:rsidRPr="001961B8">
        <w:rPr>
          <w:rFonts w:ascii="Times New Roman" w:hAnsi="Times New Roman"/>
          <w:sz w:val="28"/>
          <w:szCs w:val="28"/>
        </w:rPr>
        <w:t xml:space="preserve">, (далее - Аукционная комиссия), </w:t>
      </w:r>
      <w:r w:rsidR="001961B8" w:rsidRPr="001961B8">
        <w:rPr>
          <w:rFonts w:ascii="Times New Roman" w:hAnsi="Times New Roman"/>
          <w:bCs/>
          <w:sz w:val="28"/>
          <w:szCs w:val="28"/>
        </w:rPr>
        <w:t>в следующем составе:</w:t>
      </w:r>
    </w:p>
    <w:p w:rsidR="001961B8" w:rsidRPr="001961B8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Николаев П.Н.- глава </w:t>
      </w:r>
      <w:proofErr w:type="spellStart"/>
      <w:r w:rsidR="00E70055">
        <w:rPr>
          <w:rFonts w:ascii="Times New Roman" w:hAnsi="Times New Roman" w:cs="Times New Roman"/>
          <w:color w:val="000000"/>
          <w:sz w:val="28"/>
          <w:szCs w:val="28"/>
        </w:rPr>
        <w:t>Кокшайской</w:t>
      </w:r>
      <w:proofErr w:type="spellEnd"/>
      <w:r w:rsidR="00E7005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1B8" w:rsidRPr="001961B8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Иванова Л.Н.- главный специалист </w:t>
      </w:r>
      <w:proofErr w:type="spellStart"/>
      <w:r w:rsidR="00E70055">
        <w:rPr>
          <w:rFonts w:ascii="Times New Roman" w:hAnsi="Times New Roman" w:cs="Times New Roman"/>
          <w:color w:val="000000"/>
          <w:sz w:val="28"/>
          <w:szCs w:val="28"/>
        </w:rPr>
        <w:t>Кокшайской</w:t>
      </w:r>
      <w:proofErr w:type="spellEnd"/>
      <w:r w:rsidR="00E7005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1B8" w:rsidRPr="00E70055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1961B8">
        <w:rPr>
          <w:rFonts w:ascii="Times New Roman" w:hAnsi="Times New Roman" w:cs="Times New Roman"/>
          <w:color w:val="000000"/>
          <w:sz w:val="28"/>
          <w:szCs w:val="28"/>
        </w:rPr>
        <w:t>Бондарец</w:t>
      </w:r>
      <w:proofErr w:type="spellEnd"/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Т.Н. – специалист 1 категории </w:t>
      </w:r>
      <w:proofErr w:type="spellStart"/>
      <w:r w:rsidR="00E70055">
        <w:rPr>
          <w:rFonts w:ascii="Times New Roman" w:hAnsi="Times New Roman" w:cs="Times New Roman"/>
          <w:color w:val="000000"/>
          <w:sz w:val="28"/>
          <w:szCs w:val="28"/>
        </w:rPr>
        <w:t>Кокшайской</w:t>
      </w:r>
      <w:proofErr w:type="spellEnd"/>
      <w:r w:rsidR="00E7005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="00E70055" w:rsidRPr="00E700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1B8" w:rsidRPr="00E70055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1961B8">
        <w:rPr>
          <w:rFonts w:ascii="Times New Roman" w:hAnsi="Times New Roman" w:cs="Times New Roman"/>
          <w:color w:val="000000"/>
          <w:sz w:val="28"/>
          <w:szCs w:val="28"/>
        </w:rPr>
        <w:t>Боченкова</w:t>
      </w:r>
      <w:proofErr w:type="spellEnd"/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О.А. – специалист  </w:t>
      </w:r>
      <w:proofErr w:type="spellStart"/>
      <w:r w:rsidR="00E70055">
        <w:rPr>
          <w:rFonts w:ascii="Times New Roman" w:hAnsi="Times New Roman" w:cs="Times New Roman"/>
          <w:color w:val="000000"/>
          <w:sz w:val="28"/>
          <w:szCs w:val="28"/>
        </w:rPr>
        <w:t>Кокшайской</w:t>
      </w:r>
      <w:proofErr w:type="spellEnd"/>
      <w:r w:rsidR="00E7005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="00E70055" w:rsidRPr="00E700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1B8" w:rsidRPr="00E70055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Антонова Н.Ю. - депутат собрания  депутатов </w:t>
      </w:r>
      <w:proofErr w:type="spellStart"/>
      <w:r w:rsidR="00E70055">
        <w:rPr>
          <w:rFonts w:ascii="Times New Roman" w:hAnsi="Times New Roman" w:cs="Times New Roman"/>
          <w:color w:val="000000"/>
          <w:sz w:val="28"/>
          <w:szCs w:val="28"/>
        </w:rPr>
        <w:t>Кокшайского</w:t>
      </w:r>
      <w:proofErr w:type="spellEnd"/>
      <w:r w:rsidR="00E7005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0150D">
        <w:rPr>
          <w:rFonts w:ascii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61B8" w:rsidRPr="001961B8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 xml:space="preserve">3. Аукционной комиссии провести торги в форме аукциона (открытого по составу участников и по форме подачи предложений о цене) по продаже земельного участка, находящегося на территории </w:t>
      </w:r>
      <w:r w:rsidR="00E700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70055">
        <w:rPr>
          <w:rFonts w:ascii="Times New Roman" w:hAnsi="Times New Roman"/>
          <w:color w:val="000000"/>
          <w:sz w:val="28"/>
          <w:szCs w:val="28"/>
        </w:rPr>
        <w:t>Кокшайского</w:t>
      </w:r>
      <w:proofErr w:type="spellEnd"/>
      <w:r w:rsidR="00E7005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17648">
        <w:rPr>
          <w:rFonts w:ascii="Times New Roman" w:hAnsi="Times New Roman"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Pr="001961B8">
        <w:rPr>
          <w:rFonts w:ascii="Times New Roman" w:hAnsi="Times New Roman"/>
          <w:color w:val="000000"/>
          <w:sz w:val="28"/>
          <w:szCs w:val="28"/>
        </w:rPr>
        <w:t>, указанного в пункте 1 настоящего постановления.</w:t>
      </w:r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4. Установить начальный размер  платы за земельный  участок, величину повышения (шаг аукциона), а также размер вносимого задатка для участия в аукционе согласно приложению 1.</w:t>
      </w:r>
    </w:p>
    <w:p w:rsidR="001961B8" w:rsidRDefault="001961B8" w:rsidP="001961B8">
      <w:pPr>
        <w:pStyle w:val="ConsPlusNonformat"/>
        <w:tabs>
          <w:tab w:val="left" w:pos="720"/>
          <w:tab w:val="left" w:pos="900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  <w:t>5.</w:t>
      </w:r>
      <w:r w:rsidRPr="001961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аукционистом  Исаеву Татьяну Валерьевну – специалиста 1 категории </w:t>
      </w:r>
      <w:proofErr w:type="spellStart"/>
      <w:r w:rsidR="00E70055">
        <w:rPr>
          <w:rFonts w:ascii="Times New Roman" w:hAnsi="Times New Roman" w:cs="Times New Roman"/>
          <w:color w:val="000000"/>
          <w:sz w:val="28"/>
          <w:szCs w:val="28"/>
        </w:rPr>
        <w:t>Кокшайской</w:t>
      </w:r>
      <w:proofErr w:type="spellEnd"/>
      <w:r w:rsidR="00E7005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150D" w:rsidRPr="0050150D" w:rsidRDefault="0050150D" w:rsidP="001961B8">
      <w:pPr>
        <w:pStyle w:val="ConsPlusNonformat"/>
        <w:tabs>
          <w:tab w:val="left" w:pos="720"/>
          <w:tab w:val="left" w:pos="900"/>
        </w:tabs>
        <w:ind w:right="-2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1961B8" w:rsidRPr="001961B8" w:rsidRDefault="001961B8" w:rsidP="0050150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6. Утвердить:</w:t>
      </w:r>
    </w:p>
    <w:p w:rsidR="001961B8" w:rsidRPr="001961B8" w:rsidRDefault="001961B8" w:rsidP="005015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>- проект информационного сообщения согласно приложению 2;</w:t>
      </w:r>
    </w:p>
    <w:p w:rsidR="001961B8" w:rsidRPr="001961B8" w:rsidRDefault="001961B8" w:rsidP="005015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ab/>
        <w:t>- форму заявки на участие в аукционе согласно приложению 3;</w:t>
      </w:r>
    </w:p>
    <w:p w:rsidR="0050150D" w:rsidRDefault="001961B8" w:rsidP="005015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>-</w:t>
      </w:r>
      <w:r w:rsidR="0050150D">
        <w:rPr>
          <w:rFonts w:ascii="Times New Roman" w:hAnsi="Times New Roman"/>
          <w:sz w:val="28"/>
          <w:szCs w:val="28"/>
        </w:rPr>
        <w:t xml:space="preserve"> </w:t>
      </w:r>
      <w:r w:rsidRPr="001961B8">
        <w:rPr>
          <w:rFonts w:ascii="Times New Roman" w:hAnsi="Times New Roman"/>
          <w:sz w:val="28"/>
          <w:szCs w:val="28"/>
        </w:rPr>
        <w:t xml:space="preserve">проект договора купли-продажи земельного участка согласно </w:t>
      </w:r>
      <w:r w:rsidR="0050150D">
        <w:rPr>
          <w:rFonts w:ascii="Times New Roman" w:hAnsi="Times New Roman"/>
          <w:sz w:val="28"/>
          <w:szCs w:val="28"/>
        </w:rPr>
        <w:t xml:space="preserve"> </w:t>
      </w:r>
    </w:p>
    <w:p w:rsidR="001961B8" w:rsidRDefault="0050150D" w:rsidP="005015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961B8" w:rsidRPr="001961B8">
        <w:rPr>
          <w:rFonts w:ascii="Times New Roman" w:hAnsi="Times New Roman"/>
          <w:sz w:val="28"/>
          <w:szCs w:val="28"/>
        </w:rPr>
        <w:t>приложению 4.</w:t>
      </w:r>
    </w:p>
    <w:p w:rsidR="0050150D" w:rsidRPr="0050150D" w:rsidRDefault="0050150D" w:rsidP="0050150D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1961B8" w:rsidRPr="001961B8" w:rsidRDefault="001961B8" w:rsidP="00E700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1961B8">
        <w:rPr>
          <w:rFonts w:ascii="Times New Roman" w:hAnsi="Times New Roman"/>
          <w:color w:val="000000"/>
          <w:sz w:val="28"/>
          <w:szCs w:val="28"/>
        </w:rPr>
        <w:t xml:space="preserve">Опубликовать извещение о проведении аукциона по продаже земельного участка на официальном сайте Российской Федерации в информационно-телекоммуникационной сети «Интернет» по адресу: </w:t>
      </w:r>
      <w:hyperlink r:id="rId5" w:history="1">
        <w:r w:rsidRPr="001961B8">
          <w:rPr>
            <w:rStyle w:val="a7"/>
            <w:rFonts w:ascii="Times New Roman" w:hAnsi="Times New Roman"/>
            <w:sz w:val="28"/>
            <w:szCs w:val="28"/>
          </w:rPr>
          <w:t>www.torgi.gov.</w:t>
        </w:r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961B8">
        <w:rPr>
          <w:rFonts w:ascii="Times New Roman" w:hAnsi="Times New Roman"/>
          <w:color w:val="000000"/>
          <w:sz w:val="28"/>
          <w:szCs w:val="28"/>
        </w:rPr>
        <w:t xml:space="preserve">, на официальном сайте </w:t>
      </w:r>
      <w:r w:rsidR="0050150D">
        <w:rPr>
          <w:rFonts w:ascii="Times New Roman" w:hAnsi="Times New Roman"/>
          <w:color w:val="000000"/>
          <w:sz w:val="28"/>
          <w:szCs w:val="28"/>
        </w:rPr>
        <w:t>А</w:t>
      </w:r>
      <w:r w:rsidR="00E70055">
        <w:rPr>
          <w:rFonts w:ascii="Times New Roman" w:hAnsi="Times New Roman"/>
          <w:color w:val="000000"/>
          <w:sz w:val="28"/>
          <w:szCs w:val="28"/>
        </w:rPr>
        <w:t xml:space="preserve">дминистрации Звениговского </w:t>
      </w:r>
      <w:r w:rsidRPr="001961B8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E70055">
        <w:rPr>
          <w:rFonts w:ascii="Times New Roman" w:hAnsi="Times New Roman"/>
          <w:color w:val="000000"/>
          <w:sz w:val="28"/>
          <w:szCs w:val="28"/>
        </w:rPr>
        <w:t xml:space="preserve"> района  Республики Марий Эл 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в сети «Интернет» по адресу: </w:t>
      </w:r>
      <w:hyperlink r:id="rId6" w:history="1"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1961B8">
          <w:rPr>
            <w:rStyle w:val="a7"/>
            <w:rFonts w:ascii="Times New Roman" w:hAnsi="Times New Roman"/>
            <w:sz w:val="28"/>
            <w:szCs w:val="28"/>
          </w:rPr>
          <w:t>.</w:t>
        </w:r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admzven</w:t>
        </w:r>
        <w:r w:rsidRPr="001961B8">
          <w:rPr>
            <w:rStyle w:val="a7"/>
            <w:rFonts w:ascii="Times New Roman" w:hAnsi="Times New Roman"/>
            <w:sz w:val="28"/>
            <w:szCs w:val="28"/>
          </w:rPr>
          <w:t>.</w:t>
        </w:r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961B8">
        <w:rPr>
          <w:rFonts w:ascii="Times New Roman" w:hAnsi="Times New Roman"/>
          <w:color w:val="000000"/>
          <w:sz w:val="28"/>
          <w:szCs w:val="28"/>
        </w:rPr>
        <w:t xml:space="preserve">, а также в газете муниципального автономного учреждения «Редакция </w:t>
      </w:r>
      <w:proofErr w:type="spellStart"/>
      <w:r w:rsidRPr="001961B8">
        <w:rPr>
          <w:rFonts w:ascii="Times New Roman" w:hAnsi="Times New Roman"/>
          <w:color w:val="000000"/>
          <w:sz w:val="28"/>
          <w:szCs w:val="28"/>
        </w:rPr>
        <w:t>Звениговской</w:t>
      </w:r>
      <w:proofErr w:type="spellEnd"/>
      <w:r w:rsidRPr="001961B8">
        <w:rPr>
          <w:rFonts w:ascii="Times New Roman" w:hAnsi="Times New Roman"/>
          <w:color w:val="000000"/>
          <w:sz w:val="28"/>
          <w:szCs w:val="28"/>
        </w:rPr>
        <w:t xml:space="preserve"> районной газеты «</w:t>
      </w:r>
      <w:proofErr w:type="spellStart"/>
      <w:r w:rsidRPr="001961B8">
        <w:rPr>
          <w:rFonts w:ascii="Times New Roman" w:hAnsi="Times New Roman"/>
          <w:color w:val="000000"/>
          <w:sz w:val="28"/>
          <w:szCs w:val="28"/>
        </w:rPr>
        <w:t>Звениговская</w:t>
      </w:r>
      <w:proofErr w:type="spellEnd"/>
      <w:r w:rsidRPr="001961B8">
        <w:rPr>
          <w:rFonts w:ascii="Times New Roman" w:hAnsi="Times New Roman"/>
          <w:color w:val="000000"/>
          <w:sz w:val="28"/>
          <w:szCs w:val="28"/>
        </w:rPr>
        <w:t xml:space="preserve"> неделя».</w:t>
      </w:r>
      <w:proofErr w:type="gramEnd"/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gramStart"/>
      <w:r w:rsidRPr="001961B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961B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E70055">
        <w:rPr>
          <w:rFonts w:ascii="Times New Roman" w:hAnsi="Times New Roman"/>
          <w:color w:val="000000"/>
          <w:sz w:val="28"/>
          <w:szCs w:val="28"/>
        </w:rPr>
        <w:t>Кокшайской</w:t>
      </w:r>
      <w:proofErr w:type="spellEnd"/>
      <w:r w:rsidR="00E70055"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 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Николаева П.Н.</w:t>
      </w:r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9. Настоящее постановление вступает в силу со дня его подписания.</w:t>
      </w:r>
    </w:p>
    <w:p w:rsidR="001961B8" w:rsidRPr="001961B8" w:rsidRDefault="001961B8" w:rsidP="001961B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tbl>
      <w:tblPr>
        <w:tblW w:w="8613" w:type="dxa"/>
        <w:tblLayout w:type="fixed"/>
        <w:tblLook w:val="0000"/>
      </w:tblPr>
      <w:tblGrid>
        <w:gridCol w:w="5070"/>
        <w:gridCol w:w="3543"/>
      </w:tblGrid>
      <w:tr w:rsidR="001961B8" w:rsidRPr="001961B8" w:rsidTr="00BE00BF">
        <w:trPr>
          <w:trHeight w:val="375"/>
        </w:trPr>
        <w:tc>
          <w:tcPr>
            <w:tcW w:w="5070" w:type="dxa"/>
          </w:tcPr>
          <w:p w:rsidR="001961B8" w:rsidRPr="001961B8" w:rsidRDefault="00E70055" w:rsidP="00BE00B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</w:t>
            </w:r>
            <w:r w:rsidR="001961B8" w:rsidRPr="001961B8">
              <w:rPr>
                <w:color w:val="000000"/>
                <w:szCs w:val="28"/>
              </w:rPr>
              <w:t xml:space="preserve">Глава  Администрации </w:t>
            </w:r>
          </w:p>
          <w:p w:rsidR="001961B8" w:rsidRPr="001961B8" w:rsidRDefault="001961B8" w:rsidP="00BE00BF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543" w:type="dxa"/>
          </w:tcPr>
          <w:p w:rsidR="001961B8" w:rsidRPr="001961B8" w:rsidRDefault="001961B8" w:rsidP="00BE00B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B8">
              <w:rPr>
                <w:rFonts w:ascii="Times New Roman" w:hAnsi="Times New Roman"/>
                <w:color w:val="000000"/>
                <w:sz w:val="28"/>
                <w:szCs w:val="28"/>
              </w:rPr>
              <w:t>П.Н.Николаев</w:t>
            </w:r>
          </w:p>
        </w:tc>
      </w:tr>
      <w:tr w:rsidR="00E70055" w:rsidRPr="001961B8" w:rsidTr="00BE00BF">
        <w:trPr>
          <w:trHeight w:val="375"/>
        </w:trPr>
        <w:tc>
          <w:tcPr>
            <w:tcW w:w="5070" w:type="dxa"/>
          </w:tcPr>
          <w:p w:rsidR="00E70055" w:rsidRDefault="00E70055" w:rsidP="00BE00BF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543" w:type="dxa"/>
          </w:tcPr>
          <w:p w:rsidR="00E70055" w:rsidRPr="001961B8" w:rsidRDefault="00E70055" w:rsidP="00BE00B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70055" w:rsidRDefault="00E7005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  <w:sectPr w:rsidR="00E70055" w:rsidSect="003F47D8">
          <w:pgSz w:w="11906" w:h="16838"/>
          <w:pgMar w:top="993" w:right="1134" w:bottom="1134" w:left="1418" w:header="709" w:footer="709" w:gutter="0"/>
          <w:cols w:space="708"/>
          <w:docGrid w:linePitch="360"/>
        </w:sectPr>
      </w:pP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lastRenderedPageBreak/>
        <w:t>Приложение 1</w:t>
      </w: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t xml:space="preserve"> к постановлению  </w:t>
      </w:r>
      <w:proofErr w:type="spellStart"/>
      <w:r w:rsidRPr="0099077C">
        <w:rPr>
          <w:rFonts w:ascii="Times New Roman" w:hAnsi="Times New Roman"/>
          <w:color w:val="000000" w:themeColor="text1"/>
        </w:rPr>
        <w:t>Кокшайской</w:t>
      </w:r>
      <w:proofErr w:type="spellEnd"/>
      <w:r w:rsidRPr="0099077C">
        <w:rPr>
          <w:rFonts w:ascii="Times New Roman" w:hAnsi="Times New Roman"/>
          <w:color w:val="000000" w:themeColor="text1"/>
        </w:rPr>
        <w:t xml:space="preserve"> сельской администрации </w:t>
      </w: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t xml:space="preserve">Звениговского муниципального района </w:t>
      </w: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t>Республики Марий Эл</w:t>
      </w: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t xml:space="preserve">от «20»  марта  2020 года </w:t>
      </w:r>
      <w:r w:rsidR="004A590D">
        <w:rPr>
          <w:rFonts w:ascii="Times New Roman" w:hAnsi="Times New Roman"/>
          <w:color w:val="000000" w:themeColor="text1"/>
        </w:rPr>
        <w:t xml:space="preserve"> </w:t>
      </w:r>
      <w:r w:rsidRPr="0099077C">
        <w:rPr>
          <w:rFonts w:ascii="Times New Roman" w:hAnsi="Times New Roman"/>
          <w:color w:val="000000" w:themeColor="text1"/>
        </w:rPr>
        <w:t>№4</w:t>
      </w:r>
      <w:r w:rsidR="00B81427">
        <w:rPr>
          <w:rFonts w:ascii="Times New Roman" w:hAnsi="Times New Roman"/>
          <w:color w:val="000000" w:themeColor="text1"/>
        </w:rPr>
        <w:t>8</w:t>
      </w:r>
    </w:p>
    <w:p w:rsidR="00E70055" w:rsidRPr="000C66CB" w:rsidRDefault="00E70055" w:rsidP="00E70055">
      <w:pPr>
        <w:pStyle w:val="20"/>
        <w:jc w:val="right"/>
        <w:rPr>
          <w:color w:val="000000"/>
          <w:sz w:val="20"/>
        </w:rPr>
      </w:pPr>
    </w:p>
    <w:p w:rsidR="00E70055" w:rsidRPr="00E70055" w:rsidRDefault="00E70055" w:rsidP="0099077C">
      <w:pPr>
        <w:pStyle w:val="2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70055">
        <w:rPr>
          <w:rFonts w:ascii="Times New Roman" w:hAnsi="Times New Roman"/>
          <w:color w:val="000000"/>
          <w:sz w:val="28"/>
          <w:szCs w:val="28"/>
        </w:rPr>
        <w:t xml:space="preserve">Местоположение земельного участка,  характеристика, </w:t>
      </w:r>
    </w:p>
    <w:p w:rsidR="00E70055" w:rsidRPr="00E70055" w:rsidRDefault="004A590D" w:rsidP="0099077C">
      <w:pPr>
        <w:pStyle w:val="20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E70055" w:rsidRPr="00E70055">
        <w:rPr>
          <w:rFonts w:ascii="Times New Roman" w:hAnsi="Times New Roman"/>
          <w:bCs/>
          <w:color w:val="000000"/>
          <w:sz w:val="28"/>
          <w:szCs w:val="28"/>
        </w:rPr>
        <w:t>начальный размер платы, величина повышения платы («шага аукциона»), а также задаток для участия в аукционе.</w:t>
      </w:r>
    </w:p>
    <w:tbl>
      <w:tblPr>
        <w:tblW w:w="14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3"/>
        <w:gridCol w:w="2312"/>
        <w:gridCol w:w="2410"/>
        <w:gridCol w:w="1291"/>
        <w:gridCol w:w="1979"/>
        <w:gridCol w:w="1463"/>
        <w:gridCol w:w="1614"/>
        <w:gridCol w:w="1231"/>
        <w:gridCol w:w="1276"/>
      </w:tblGrid>
      <w:tr w:rsidR="004A590D" w:rsidRPr="00E70055" w:rsidTr="004A590D">
        <w:trPr>
          <w:trHeight w:val="2040"/>
          <w:jc w:val="center"/>
        </w:trPr>
        <w:tc>
          <w:tcPr>
            <w:tcW w:w="733" w:type="dxa"/>
            <w:vAlign w:val="center"/>
          </w:tcPr>
          <w:p w:rsidR="00E70055" w:rsidRPr="00E70055" w:rsidRDefault="00E70055" w:rsidP="00BE00BF">
            <w:pPr>
              <w:spacing w:before="120" w:after="12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0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r w:rsidRPr="00E70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лота</w:t>
            </w:r>
          </w:p>
        </w:tc>
        <w:tc>
          <w:tcPr>
            <w:tcW w:w="2312" w:type="dxa"/>
            <w:vAlign w:val="center"/>
          </w:tcPr>
          <w:p w:rsidR="00E70055" w:rsidRPr="00E70055" w:rsidRDefault="00E70055" w:rsidP="00BE00B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0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Местоположение земельного участка</w:t>
            </w:r>
          </w:p>
        </w:tc>
        <w:tc>
          <w:tcPr>
            <w:tcW w:w="2410" w:type="dxa"/>
            <w:vAlign w:val="center"/>
          </w:tcPr>
          <w:p w:rsidR="00E70055" w:rsidRPr="00E70055" w:rsidRDefault="00E70055" w:rsidP="00BE00B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0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1291" w:type="dxa"/>
            <w:vAlign w:val="center"/>
          </w:tcPr>
          <w:p w:rsidR="00E70055" w:rsidRPr="00E70055" w:rsidRDefault="00E70055" w:rsidP="00BE00BF">
            <w:pPr>
              <w:tabs>
                <w:tab w:val="left" w:pos="884"/>
              </w:tabs>
              <w:spacing w:before="120" w:after="12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0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Площадь, кв. м.</w:t>
            </w:r>
          </w:p>
        </w:tc>
        <w:tc>
          <w:tcPr>
            <w:tcW w:w="1979" w:type="dxa"/>
            <w:vAlign w:val="center"/>
          </w:tcPr>
          <w:p w:rsidR="00E70055" w:rsidRPr="00E70055" w:rsidRDefault="00E70055" w:rsidP="00BE00B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0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Целевое использование</w:t>
            </w:r>
          </w:p>
          <w:p w:rsidR="00E70055" w:rsidRPr="00E70055" w:rsidRDefault="00E70055" w:rsidP="00BE00BF">
            <w:pPr>
              <w:tabs>
                <w:tab w:val="left" w:pos="884"/>
              </w:tabs>
              <w:spacing w:before="120" w:after="120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E70055" w:rsidRPr="00E70055" w:rsidRDefault="00E70055" w:rsidP="00BE00BF">
            <w:pPr>
              <w:spacing w:before="120" w:after="120"/>
              <w:ind w:lef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0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Рыночная стоимость земельного участка, руб.</w:t>
            </w:r>
          </w:p>
        </w:tc>
        <w:tc>
          <w:tcPr>
            <w:tcW w:w="1614" w:type="dxa"/>
            <w:vAlign w:val="center"/>
          </w:tcPr>
          <w:p w:rsidR="00E70055" w:rsidRPr="00E70055" w:rsidRDefault="00E70055" w:rsidP="00BE00BF">
            <w:pPr>
              <w:spacing w:before="120" w:after="120"/>
              <w:ind w:lef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0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Начальный размер платы  за  земельный участок, руб.</w:t>
            </w:r>
          </w:p>
        </w:tc>
        <w:tc>
          <w:tcPr>
            <w:tcW w:w="1231" w:type="dxa"/>
            <w:vAlign w:val="center"/>
          </w:tcPr>
          <w:p w:rsidR="00E70055" w:rsidRPr="00E70055" w:rsidRDefault="00E70055" w:rsidP="00BE00BF">
            <w:pPr>
              <w:spacing w:before="120" w:after="120"/>
              <w:ind w:left="-108" w:right="-10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0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Шаг аукциона, руб.</w:t>
            </w:r>
          </w:p>
        </w:tc>
        <w:tc>
          <w:tcPr>
            <w:tcW w:w="1276" w:type="dxa"/>
            <w:vAlign w:val="center"/>
          </w:tcPr>
          <w:p w:rsidR="00E70055" w:rsidRPr="00E70055" w:rsidRDefault="00E70055" w:rsidP="00BE00BF">
            <w:pPr>
              <w:spacing w:before="120" w:after="120"/>
              <w:ind w:lef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0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Сумма задатка, руб.</w:t>
            </w:r>
          </w:p>
        </w:tc>
      </w:tr>
      <w:tr w:rsidR="004A590D" w:rsidRPr="00E70055" w:rsidTr="004A590D">
        <w:trPr>
          <w:trHeight w:val="1164"/>
          <w:jc w:val="center"/>
        </w:trPr>
        <w:tc>
          <w:tcPr>
            <w:tcW w:w="733" w:type="dxa"/>
            <w:vAlign w:val="center"/>
          </w:tcPr>
          <w:p w:rsidR="00E70055" w:rsidRPr="00E70055" w:rsidRDefault="00E70055" w:rsidP="00BE00B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00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center"/>
          </w:tcPr>
          <w:p w:rsidR="00E70055" w:rsidRPr="00E70055" w:rsidRDefault="00E70055" w:rsidP="00BE00B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055">
              <w:rPr>
                <w:rFonts w:ascii="Times New Roman" w:hAnsi="Times New Roman"/>
                <w:color w:val="000000"/>
                <w:sz w:val="28"/>
                <w:szCs w:val="28"/>
              </w:rPr>
              <w:t>Республика Марий Эл, Звениговский район, с.Кокшайск, пер</w:t>
            </w:r>
            <w:proofErr w:type="gramStart"/>
            <w:r w:rsidRPr="00E70055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E70055">
              <w:rPr>
                <w:rFonts w:ascii="Times New Roman" w:hAnsi="Times New Roman"/>
                <w:color w:val="000000"/>
                <w:sz w:val="28"/>
                <w:szCs w:val="28"/>
              </w:rPr>
              <w:t>лубный,  д.1.</w:t>
            </w:r>
          </w:p>
        </w:tc>
        <w:tc>
          <w:tcPr>
            <w:tcW w:w="2410" w:type="dxa"/>
            <w:vAlign w:val="center"/>
          </w:tcPr>
          <w:p w:rsidR="00E70055" w:rsidRPr="00E70055" w:rsidRDefault="00E70055" w:rsidP="00BE00B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055">
              <w:rPr>
                <w:rFonts w:ascii="Times New Roman" w:hAnsi="Times New Roman"/>
                <w:color w:val="000000"/>
                <w:sz w:val="28"/>
                <w:szCs w:val="28"/>
              </w:rPr>
              <w:t>12:14:0508001:180</w:t>
            </w:r>
          </w:p>
        </w:tc>
        <w:tc>
          <w:tcPr>
            <w:tcW w:w="1291" w:type="dxa"/>
            <w:vAlign w:val="center"/>
          </w:tcPr>
          <w:p w:rsidR="00E70055" w:rsidRPr="00E70055" w:rsidRDefault="00E70055" w:rsidP="00BE00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055">
              <w:rPr>
                <w:rFonts w:ascii="Times New Roman" w:hAnsi="Times New Roman"/>
                <w:color w:val="000000"/>
                <w:sz w:val="28"/>
                <w:szCs w:val="28"/>
              </w:rPr>
              <w:t>1308</w:t>
            </w:r>
          </w:p>
        </w:tc>
        <w:tc>
          <w:tcPr>
            <w:tcW w:w="1979" w:type="dxa"/>
            <w:vAlign w:val="center"/>
          </w:tcPr>
          <w:p w:rsidR="00E70055" w:rsidRPr="0099077C" w:rsidRDefault="00E70055" w:rsidP="00BE00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77C">
              <w:rPr>
                <w:rFonts w:ascii="Times New Roman" w:hAnsi="Times New Roman"/>
                <w:color w:val="000000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463" w:type="dxa"/>
            <w:vAlign w:val="center"/>
          </w:tcPr>
          <w:p w:rsidR="00E70055" w:rsidRPr="0099077C" w:rsidRDefault="0099077C" w:rsidP="00BE00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77C">
              <w:rPr>
                <w:rFonts w:ascii="Times New Roman" w:hAnsi="Times New Roman"/>
                <w:sz w:val="28"/>
                <w:szCs w:val="28"/>
              </w:rPr>
              <w:t>597920</w:t>
            </w:r>
          </w:p>
        </w:tc>
        <w:tc>
          <w:tcPr>
            <w:tcW w:w="1614" w:type="dxa"/>
            <w:vAlign w:val="center"/>
          </w:tcPr>
          <w:p w:rsidR="00E70055" w:rsidRPr="0099077C" w:rsidRDefault="0099077C" w:rsidP="00BE00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77C">
              <w:rPr>
                <w:rFonts w:ascii="Times New Roman" w:hAnsi="Times New Roman"/>
                <w:sz w:val="28"/>
                <w:szCs w:val="28"/>
              </w:rPr>
              <w:t>597920</w:t>
            </w:r>
          </w:p>
        </w:tc>
        <w:tc>
          <w:tcPr>
            <w:tcW w:w="1231" w:type="dxa"/>
            <w:vAlign w:val="center"/>
          </w:tcPr>
          <w:p w:rsidR="00E70055" w:rsidRPr="0099077C" w:rsidRDefault="0099077C" w:rsidP="00BE00B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77C">
              <w:rPr>
                <w:rFonts w:ascii="Times New Roman" w:hAnsi="Times New Roman"/>
                <w:color w:val="000000"/>
                <w:sz w:val="28"/>
                <w:szCs w:val="28"/>
              </w:rPr>
              <w:t>17938</w:t>
            </w:r>
          </w:p>
        </w:tc>
        <w:tc>
          <w:tcPr>
            <w:tcW w:w="1276" w:type="dxa"/>
            <w:vAlign w:val="center"/>
          </w:tcPr>
          <w:p w:rsidR="00E70055" w:rsidRPr="0099077C" w:rsidRDefault="0099077C" w:rsidP="00BE00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77C">
              <w:rPr>
                <w:rFonts w:ascii="Times New Roman" w:hAnsi="Times New Roman"/>
                <w:sz w:val="28"/>
                <w:szCs w:val="28"/>
              </w:rPr>
              <w:t>597920</w:t>
            </w:r>
          </w:p>
        </w:tc>
      </w:tr>
    </w:tbl>
    <w:p w:rsidR="00E70055" w:rsidRPr="00E70055" w:rsidRDefault="00E70055" w:rsidP="00E70055">
      <w:pPr>
        <w:pStyle w:val="20"/>
        <w:rPr>
          <w:rFonts w:ascii="Times New Roman" w:hAnsi="Times New Roman"/>
          <w:color w:val="000000"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sectPr w:rsidR="00C562F8" w:rsidRPr="00C562F8" w:rsidSect="00E70055">
      <w:pgSz w:w="16838" w:h="11906" w:orient="landscape"/>
      <w:pgMar w:top="1134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61B8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03FE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04F"/>
    <w:rsid w:val="003C5BA3"/>
    <w:rsid w:val="003C7EF8"/>
    <w:rsid w:val="003D496A"/>
    <w:rsid w:val="003E29F4"/>
    <w:rsid w:val="003F47D8"/>
    <w:rsid w:val="004033D6"/>
    <w:rsid w:val="00410BC1"/>
    <w:rsid w:val="00415A03"/>
    <w:rsid w:val="0041709D"/>
    <w:rsid w:val="00417648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590D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150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077C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5C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1427"/>
    <w:rsid w:val="00B84FBC"/>
    <w:rsid w:val="00B86988"/>
    <w:rsid w:val="00B90342"/>
    <w:rsid w:val="00B9061D"/>
    <w:rsid w:val="00B919ED"/>
    <w:rsid w:val="00B94101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46068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25F34"/>
    <w:rsid w:val="00E30A97"/>
    <w:rsid w:val="00E34F0F"/>
    <w:rsid w:val="00E425B0"/>
    <w:rsid w:val="00E477B1"/>
    <w:rsid w:val="00E5695E"/>
    <w:rsid w:val="00E60598"/>
    <w:rsid w:val="00E6531F"/>
    <w:rsid w:val="00E70055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315E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1961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961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1961B8"/>
    <w:rPr>
      <w:color w:val="0000FF"/>
      <w:u w:val="single"/>
    </w:rPr>
  </w:style>
  <w:style w:type="paragraph" w:customStyle="1" w:styleId="ConsPlusNonformat">
    <w:name w:val="ConsPlusNonformat"/>
    <w:rsid w:val="001961B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0">
    <w:name w:val="Body Text 2"/>
    <w:basedOn w:val="a"/>
    <w:link w:val="21"/>
    <w:uiPriority w:val="99"/>
    <w:unhideWhenUsed/>
    <w:rsid w:val="00E7005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E700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zven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11</cp:revision>
  <cp:lastPrinted>2020-03-20T05:18:00Z</cp:lastPrinted>
  <dcterms:created xsi:type="dcterms:W3CDTF">2019-12-05T13:45:00Z</dcterms:created>
  <dcterms:modified xsi:type="dcterms:W3CDTF">2020-03-20T06:13:00Z</dcterms:modified>
</cp:coreProperties>
</file>